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Futebol de </w:t>
      </w:r>
      <w:r>
        <w:rPr>
          <w:b/>
          <w:spacing w:val="-2"/>
          <w:sz w:val="20"/>
        </w:rPr>
        <w:t>Campo</w:t>
      </w:r>
    </w:p>
    <w:p>
      <w:pPr>
        <w:spacing w:before="54"/>
        <w:ind w:left="6934" w:right="6936" w:firstLine="0"/>
        <w:jc w:val="center"/>
        <w:rPr>
          <w:b/>
          <w:sz w:val="20"/>
        </w:rPr>
      </w:pPr>
      <w:r>
        <w:rPr>
          <w:b/>
          <w:sz w:val="20"/>
        </w:rPr>
        <w:t>- </w:t>
      </w:r>
      <w:r>
        <w:rPr>
          <w:b/>
          <w:spacing w:val="-5"/>
          <w:sz w:val="20"/>
        </w:rPr>
        <w:t>20h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Bruno Ferreira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6691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Diego Felipe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Jeferson Luis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