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Instrutor Desportivo - Atletismo - </w:t>
      </w:r>
      <w:r>
        <w:rPr>
          <w:b/>
          <w:spacing w:val="-5"/>
          <w:sz w:val="20"/>
        </w:rPr>
        <w:t>40h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Eleane </w:t>
            </w:r>
            <w:r>
              <w:rPr>
                <w:spacing w:val="-2"/>
                <w:sz w:val="16"/>
              </w:rPr>
              <w:t>Thomé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Ianah Pabliet Keller </w:t>
            </w:r>
            <w:r>
              <w:rPr>
                <w:spacing w:val="-2"/>
                <w:sz w:val="16"/>
              </w:rPr>
              <w:t>Agnoletto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Marciano </w:t>
            </w:r>
            <w:r>
              <w:rPr>
                <w:spacing w:val="-2"/>
                <w:sz w:val="16"/>
              </w:rPr>
              <w:t>Lazzarotti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Sidnei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1"/>
        <w:rPr>
          <w:b/>
          <w:sz w:val="29"/>
        </w:rPr>
      </w:pPr>
    </w:p>
    <w:p>
      <w:pPr>
        <w:pStyle w:val="BodyText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2022-09-14T22:39:16Z</dcterms:created>
  <dcterms:modified xsi:type="dcterms:W3CDTF">2022-09-14T22:39:16Z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