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Futebol de </w:t>
      </w:r>
      <w:r>
        <w:rPr>
          <w:b/>
          <w:spacing w:val="-2"/>
          <w:sz w:val="20"/>
        </w:rPr>
        <w:t>Campo</w:t>
      </w:r>
    </w:p>
    <w:p>
      <w:pPr>
        <w:spacing w:before="54"/>
        <w:ind w:left="6934" w:right="6936" w:firstLine="0"/>
        <w:jc w:val="center"/>
        <w:rPr>
          <w:b/>
          <w:sz w:val="20"/>
        </w:rPr>
      </w:pPr>
      <w:r>
        <w:rPr>
          <w:b/>
          <w:sz w:val="20"/>
        </w:rPr>
        <w:t>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Correia Pedroso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Ribeiro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Cesar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Andrey Vinicius Dal </w:t>
            </w:r>
            <w:r>
              <w:rPr>
                <w:spacing w:val="-2"/>
                <w:sz w:val="16"/>
              </w:rPr>
              <w:t>Santo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Arline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Edmundo Moisés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4"/>
                <w:sz w:val="16"/>
              </w:rPr>
              <w:t>Hoff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Flademir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Meirelles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Ricardo </w:t>
            </w:r>
            <w:r>
              <w:rPr>
                <w:spacing w:val="-2"/>
                <w:sz w:val="16"/>
              </w:rPr>
              <w:t>Trarbach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31"/>
        </w:rPr>
      </w:pPr>
    </w:p>
    <w:p>
      <w:pPr>
        <w:pStyle w:val="BodyText"/>
        <w:spacing w:before="1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2022-09-14T22:40:11Z</dcterms:created>
  <dcterms:modified xsi:type="dcterms:W3CDTF">2022-09-14T22:40:11Z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