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608" w:right="666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1801" w:right="185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BodyText"/>
        <w:spacing w:before="7"/>
        <w:rPr>
          <w:b/>
          <w:sz w:val="22"/>
        </w:rPr>
      </w:pPr>
    </w:p>
    <w:p>
      <w:pPr>
        <w:spacing w:before="0"/>
        <w:ind w:left="6608" w:right="6666" w:firstLine="0"/>
        <w:jc w:val="center"/>
        <w:rPr>
          <w:b/>
          <w:sz w:val="20"/>
        </w:rPr>
      </w:pPr>
      <w:r>
        <w:rPr>
          <w:b/>
          <w:sz w:val="20"/>
        </w:rPr>
        <w:t>Cargo: Médico </w:t>
      </w:r>
      <w:r>
        <w:rPr>
          <w:b/>
          <w:spacing w:val="-2"/>
          <w:sz w:val="20"/>
        </w:rPr>
        <w:t>Ortopedista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Finamor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1846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Felipi Ferreira </w:t>
            </w:r>
            <w:r>
              <w:rPr>
                <w:spacing w:val="-2"/>
                <w:sz w:val="16"/>
              </w:rPr>
              <w:t>Lazzari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22522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 FÁbio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5918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Barroca </w:t>
            </w:r>
            <w:r>
              <w:rPr>
                <w:spacing w:val="-2"/>
                <w:sz w:val="16"/>
              </w:rPr>
              <w:t>Maurer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20033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Luigi de Werk </w:t>
            </w:r>
            <w:r>
              <w:rPr>
                <w:spacing w:val="-2"/>
                <w:sz w:val="16"/>
              </w:rPr>
              <w:t>Cericato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25502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Sales de Vasconcelos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pacing w:val="-2"/>
                <w:sz w:val="16"/>
              </w:rPr>
              <w:t>25255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Pavani </w:t>
            </w:r>
            <w:r>
              <w:rPr>
                <w:spacing w:val="-2"/>
                <w:sz w:val="16"/>
              </w:rPr>
              <w:t>Zigovski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"/>
        <w:rPr>
          <w:b/>
          <w:sz w:val="22"/>
        </w:rPr>
      </w:pPr>
    </w:p>
    <w:p>
      <w:pPr>
        <w:pStyle w:val="BodyText"/>
        <w:spacing w:before="1"/>
        <w:ind w:left="1802" w:right="1859"/>
        <w:jc w:val="center"/>
      </w:pPr>
      <w:r>
        <w:rPr/>
        <w:t>[NLP]: Nota em Língua Portuguesa / [NCG]: Nota em Conhecimentos Gerais / [NRL]: Nota em Raciocínio Lógico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1801" w:right="185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3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2022-09-14T22:40:15Z</dcterms:created>
  <dcterms:modified xsi:type="dcterms:W3CDTF">2022-09-14T22:40:15Z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